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D3F663" w14:textId="77777777" w:rsidR="009B2F4E" w:rsidRDefault="00436063" w:rsidP="00B641F9">
      <w:pPr>
        <w:spacing w:after="40"/>
        <w:rPr>
          <w:sz w:val="22"/>
        </w:rPr>
      </w:pPr>
      <w:r>
        <w:rPr>
          <w:noProof/>
          <w:sz w:val="22"/>
        </w:rPr>
        <w:drawing>
          <wp:inline distT="0" distB="0" distL="0" distR="0" wp14:anchorId="77F9E0E5" wp14:editId="4835AA20">
            <wp:extent cx="6858000" cy="681355"/>
            <wp:effectExtent l="0" t="0" r="0" b="444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ress Release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58000" cy="6813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2A011D9" w14:textId="77777777" w:rsidR="009B2F4E" w:rsidRDefault="009B2F4E">
      <w:pPr>
        <w:tabs>
          <w:tab w:val="right" w:pos="11160"/>
        </w:tabs>
        <w:rPr>
          <w:sz w:val="18"/>
        </w:rPr>
      </w:pPr>
      <w:r>
        <w:rPr>
          <w:sz w:val="18"/>
        </w:rPr>
        <w:tab/>
      </w:r>
    </w:p>
    <w:p w14:paraId="31D9A286" w14:textId="77777777" w:rsidR="009B2F4E" w:rsidRDefault="009B2F4E">
      <w:pPr>
        <w:tabs>
          <w:tab w:val="right" w:pos="11160"/>
        </w:tabs>
        <w:sectPr w:rsidR="009B2F4E" w:rsidSect="00B641F9">
          <w:type w:val="continuous"/>
          <w:pgSz w:w="12240" w:h="15840" w:code="1"/>
          <w:pgMar w:top="576" w:right="720" w:bottom="1008" w:left="720" w:header="432" w:footer="432" w:gutter="0"/>
          <w:cols w:space="720"/>
        </w:sectPr>
      </w:pPr>
    </w:p>
    <w:p w14:paraId="053CCFB7" w14:textId="77777777" w:rsidR="00142E2C" w:rsidRDefault="00142E2C" w:rsidP="00142E2C">
      <w:pPr>
        <w:pStyle w:val="head1"/>
        <w:spacing w:before="0" w:after="0" w:line="240" w:lineRule="auto"/>
        <w:rPr>
          <w:rFonts w:ascii="Arial" w:hAnsi="Arial" w:cs="Arial"/>
          <w:sz w:val="20"/>
        </w:rPr>
      </w:pPr>
    </w:p>
    <w:p w14:paraId="0F693987" w14:textId="77777777" w:rsidR="00611E7B" w:rsidRDefault="00611E7B" w:rsidP="00611E7B">
      <w:pPr>
        <w:pStyle w:val="head1"/>
        <w:spacing w:before="0" w:after="0" w:line="24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PRESS RELEASE</w:t>
      </w:r>
    </w:p>
    <w:p w14:paraId="52D0A611" w14:textId="77777777" w:rsidR="00611E7B" w:rsidRDefault="00611E7B" w:rsidP="00611E7B">
      <w:pPr>
        <w:pStyle w:val="head1"/>
        <w:spacing w:before="0" w:after="0" w:line="240" w:lineRule="auto"/>
        <w:rPr>
          <w:rFonts w:ascii="Arial" w:hAnsi="Arial" w:cs="Arial"/>
          <w:b w:val="0"/>
          <w:i/>
          <w:sz w:val="20"/>
        </w:rPr>
      </w:pPr>
      <w:r>
        <w:rPr>
          <w:rFonts w:ascii="Arial" w:hAnsi="Arial" w:cs="Arial"/>
          <w:b w:val="0"/>
          <w:i/>
          <w:sz w:val="20"/>
        </w:rPr>
        <w:t>Illustrations available upon request</w:t>
      </w:r>
    </w:p>
    <w:p w14:paraId="297FB298" w14:textId="77777777" w:rsidR="00611E7B" w:rsidRDefault="00611E7B" w:rsidP="00611E7B">
      <w:pPr>
        <w:pStyle w:val="head1"/>
        <w:spacing w:before="0" w:after="0" w:line="240" w:lineRule="auto"/>
        <w:rPr>
          <w:rFonts w:ascii="Arial" w:hAnsi="Arial" w:cs="Arial"/>
          <w:b w:val="0"/>
          <w:sz w:val="20"/>
        </w:rPr>
      </w:pPr>
    </w:p>
    <w:p w14:paraId="22F33196" w14:textId="77777777" w:rsidR="00611E7B" w:rsidRDefault="00611E7B" w:rsidP="00611E7B">
      <w:pPr>
        <w:pStyle w:val="head1"/>
        <w:spacing w:before="0" w:after="0" w:line="240" w:lineRule="auto"/>
        <w:rPr>
          <w:rFonts w:ascii="Arial" w:hAnsi="Arial" w:cs="Arial"/>
          <w:b w:val="0"/>
          <w:sz w:val="20"/>
        </w:rPr>
      </w:pPr>
    </w:p>
    <w:p w14:paraId="66C1FC17" w14:textId="77777777" w:rsidR="00611E7B" w:rsidRDefault="00611E7B" w:rsidP="00611E7B">
      <w:pPr>
        <w:pStyle w:val="head1"/>
        <w:spacing w:before="0" w:after="0" w:line="240" w:lineRule="auto"/>
        <w:rPr>
          <w:rFonts w:ascii="Arial" w:hAnsi="Arial" w:cs="Arial"/>
          <w:b w:val="0"/>
          <w:sz w:val="20"/>
        </w:rPr>
      </w:pPr>
      <w:r>
        <w:rPr>
          <w:rFonts w:ascii="Arial" w:hAnsi="Arial" w:cs="Arial"/>
          <w:b w:val="0"/>
          <w:sz w:val="20"/>
        </w:rPr>
        <w:t>For Immediate Release</w:t>
      </w:r>
    </w:p>
    <w:p w14:paraId="3AF0EBD4" w14:textId="65470FF8" w:rsidR="00611E7B" w:rsidRDefault="006C11DA" w:rsidP="00611E7B">
      <w:pPr>
        <w:tabs>
          <w:tab w:val="left" w:pos="6570"/>
          <w:tab w:val="left" w:pos="6660"/>
        </w:tabs>
        <w:rPr>
          <w:rFonts w:cs="Arial"/>
        </w:rPr>
      </w:pPr>
      <w:r>
        <w:rPr>
          <w:rFonts w:cs="Arial"/>
        </w:rPr>
        <w:t>Dec</w:t>
      </w:r>
      <w:r w:rsidR="00E20891">
        <w:rPr>
          <w:rFonts w:cs="Arial"/>
        </w:rPr>
        <w:t>ember</w:t>
      </w:r>
      <w:r w:rsidR="00611E7B">
        <w:rPr>
          <w:rFonts w:cs="Arial"/>
        </w:rPr>
        <w:t xml:space="preserve"> 2016                                                   </w:t>
      </w:r>
      <w:r w:rsidR="00611E7B">
        <w:rPr>
          <w:rFonts w:cs="Arial"/>
        </w:rPr>
        <w:tab/>
      </w:r>
    </w:p>
    <w:p w14:paraId="4793E5F4" w14:textId="77777777" w:rsidR="00611E7B" w:rsidRDefault="00611E7B" w:rsidP="00611E7B">
      <w:pPr>
        <w:tabs>
          <w:tab w:val="left" w:pos="6570"/>
          <w:tab w:val="left" w:pos="6660"/>
        </w:tabs>
        <w:jc w:val="right"/>
        <w:rPr>
          <w:rFonts w:cs="Arial"/>
        </w:rPr>
      </w:pPr>
      <w:r>
        <w:rPr>
          <w:rFonts w:cs="Arial"/>
        </w:rPr>
        <w:t>Contact: Michelle Nemeth</w:t>
      </w:r>
    </w:p>
    <w:p w14:paraId="0FE9957D" w14:textId="1735C981" w:rsidR="00611E7B" w:rsidRDefault="00611E7B" w:rsidP="00611E7B">
      <w:pPr>
        <w:tabs>
          <w:tab w:val="left" w:pos="6570"/>
          <w:tab w:val="left" w:pos="6660"/>
        </w:tabs>
        <w:jc w:val="right"/>
        <w:rPr>
          <w:rFonts w:cs="Arial"/>
        </w:rPr>
      </w:pPr>
      <w:r>
        <w:rPr>
          <w:rFonts w:cs="Arial"/>
        </w:rPr>
        <w:t xml:space="preserve">                                                                                  Phone</w:t>
      </w:r>
      <w:r w:rsidR="006C11DA">
        <w:rPr>
          <w:rFonts w:cs="Arial"/>
        </w:rPr>
        <w:t>: (</w:t>
      </w:r>
      <w:r>
        <w:rPr>
          <w:rFonts w:cs="Arial"/>
        </w:rPr>
        <w:t>860) 875-5006</w:t>
      </w:r>
    </w:p>
    <w:p w14:paraId="0F1899B4" w14:textId="1BCEE851" w:rsidR="00611E7B" w:rsidRDefault="00611E7B" w:rsidP="00611E7B">
      <w:pPr>
        <w:tabs>
          <w:tab w:val="left" w:pos="5310"/>
        </w:tabs>
        <w:jc w:val="right"/>
        <w:rPr>
          <w:rFonts w:cs="Arial"/>
        </w:rPr>
      </w:pPr>
      <w:r>
        <w:rPr>
          <w:rFonts w:cs="Arial"/>
        </w:rPr>
        <w:t xml:space="preserve">                                                                                      Fax</w:t>
      </w:r>
      <w:r w:rsidR="006C11DA">
        <w:rPr>
          <w:rFonts w:cs="Arial"/>
        </w:rPr>
        <w:t>: (</w:t>
      </w:r>
      <w:r>
        <w:rPr>
          <w:rFonts w:cs="Arial"/>
        </w:rPr>
        <w:t>860) 872-1565</w:t>
      </w:r>
    </w:p>
    <w:p w14:paraId="3DCD5832" w14:textId="77777777" w:rsidR="00611E7B" w:rsidRDefault="00611E7B" w:rsidP="00611E7B">
      <w:pPr>
        <w:tabs>
          <w:tab w:val="left" w:pos="5310"/>
        </w:tabs>
        <w:jc w:val="right"/>
        <w:rPr>
          <w:rFonts w:cs="Arial"/>
        </w:rPr>
      </w:pPr>
      <w:r>
        <w:rPr>
          <w:rFonts w:cs="Arial"/>
        </w:rPr>
        <w:t xml:space="preserve">                                                                        </w:t>
      </w:r>
      <w:hyperlink r:id="rId8" w:history="1">
        <w:r w:rsidRPr="00CB1717">
          <w:rPr>
            <w:rStyle w:val="Hyperlink"/>
            <w:rFonts w:cs="Arial"/>
          </w:rPr>
          <w:t>Michellen@mastercam.com</w:t>
        </w:r>
      </w:hyperlink>
    </w:p>
    <w:p w14:paraId="09BD4CC9" w14:textId="77777777" w:rsidR="00611E7B" w:rsidRDefault="00611E7B" w:rsidP="00611E7B">
      <w:pPr>
        <w:tabs>
          <w:tab w:val="left" w:pos="5310"/>
        </w:tabs>
        <w:jc w:val="right"/>
        <w:rPr>
          <w:rFonts w:cs="Arial"/>
        </w:rPr>
      </w:pPr>
    </w:p>
    <w:p w14:paraId="3E376D99" w14:textId="77777777" w:rsidR="00611E7B" w:rsidRDefault="00611E7B" w:rsidP="00611E7B">
      <w:pPr>
        <w:tabs>
          <w:tab w:val="left" w:pos="5760"/>
        </w:tabs>
      </w:pPr>
      <w:r>
        <w:rPr>
          <w:rFonts w:cs="Arial"/>
        </w:rPr>
        <w:tab/>
      </w:r>
    </w:p>
    <w:p w14:paraId="10DF72BA" w14:textId="71D855FB" w:rsidR="00175A9F" w:rsidRPr="00175A9F" w:rsidRDefault="0013587C" w:rsidP="00175A9F">
      <w:pPr>
        <w:tabs>
          <w:tab w:val="left" w:pos="6480"/>
        </w:tabs>
        <w:spacing w:line="360" w:lineRule="auto"/>
        <w:jc w:val="center"/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>CNC Software Announces Mastercam India</w:t>
      </w:r>
      <w:r w:rsidR="006C11DA">
        <w:rPr>
          <w:rFonts w:cs="Arial"/>
          <w:b/>
          <w:sz w:val="24"/>
          <w:szCs w:val="24"/>
        </w:rPr>
        <w:t xml:space="preserve"> Pvt. Ltd</w:t>
      </w:r>
    </w:p>
    <w:p w14:paraId="026AAA40" w14:textId="69E7AC70" w:rsidR="006C11DA" w:rsidRDefault="00175A9F" w:rsidP="0013587C">
      <w:pPr>
        <w:keepLines/>
        <w:tabs>
          <w:tab w:val="left" w:pos="6480"/>
        </w:tabs>
        <w:spacing w:line="480" w:lineRule="auto"/>
        <w:rPr>
          <w:rFonts w:cs="Arial"/>
        </w:rPr>
      </w:pPr>
      <w:r w:rsidRPr="00175A9F">
        <w:rPr>
          <w:rFonts w:cs="Arial"/>
        </w:rPr>
        <w:br/>
        <w:t xml:space="preserve">Tolland, CT – </w:t>
      </w:r>
      <w:r w:rsidR="0013587C" w:rsidRPr="0013587C">
        <w:rPr>
          <w:rFonts w:cs="Arial"/>
        </w:rPr>
        <w:t>CNC Software</w:t>
      </w:r>
      <w:r w:rsidR="0013587C">
        <w:rPr>
          <w:rFonts w:cs="Arial"/>
        </w:rPr>
        <w:t>, Inc.,</w:t>
      </w:r>
      <w:r w:rsidR="0013587C" w:rsidRPr="0013587C">
        <w:rPr>
          <w:rFonts w:cs="Arial"/>
        </w:rPr>
        <w:t xml:space="preserve"> is pleased to announce the </w:t>
      </w:r>
      <w:r w:rsidR="006C11DA">
        <w:rPr>
          <w:rFonts w:cs="Arial"/>
        </w:rPr>
        <w:t>opening of</w:t>
      </w:r>
      <w:r w:rsidR="0013587C">
        <w:rPr>
          <w:rFonts w:cs="Arial"/>
        </w:rPr>
        <w:t xml:space="preserve"> </w:t>
      </w:r>
      <w:r w:rsidR="0013587C" w:rsidRPr="0013587C">
        <w:rPr>
          <w:rFonts w:cs="Arial"/>
        </w:rPr>
        <w:t xml:space="preserve">Mastercam India Pvt. Ltd. This </w:t>
      </w:r>
      <w:r w:rsidR="006C11DA">
        <w:rPr>
          <w:rFonts w:cs="Arial"/>
        </w:rPr>
        <w:t xml:space="preserve">new organization is based in Pune, </w:t>
      </w:r>
      <w:r w:rsidR="00DB104D">
        <w:rPr>
          <w:rFonts w:cs="Arial"/>
        </w:rPr>
        <w:t xml:space="preserve">India and shall maintain a presence throughout </w:t>
      </w:r>
      <w:r w:rsidR="00C32CD0">
        <w:rPr>
          <w:rFonts w:cs="Arial"/>
        </w:rPr>
        <w:t>India, the Middle East, and surrounding regions.</w:t>
      </w:r>
      <w:bookmarkStart w:id="0" w:name="_GoBack"/>
      <w:bookmarkEnd w:id="0"/>
    </w:p>
    <w:p w14:paraId="3C1791E7" w14:textId="77777777" w:rsidR="006C11DA" w:rsidRDefault="006C11DA" w:rsidP="0013587C">
      <w:pPr>
        <w:keepLines/>
        <w:tabs>
          <w:tab w:val="left" w:pos="6480"/>
        </w:tabs>
        <w:spacing w:line="480" w:lineRule="auto"/>
        <w:rPr>
          <w:rFonts w:cs="Arial"/>
        </w:rPr>
      </w:pPr>
    </w:p>
    <w:p w14:paraId="3D4282A0" w14:textId="48D7D90A" w:rsidR="0013587C" w:rsidRDefault="0013587C" w:rsidP="0013587C">
      <w:pPr>
        <w:keepLines/>
        <w:tabs>
          <w:tab w:val="left" w:pos="6480"/>
        </w:tabs>
        <w:spacing w:line="480" w:lineRule="auto"/>
        <w:rPr>
          <w:rFonts w:cs="Arial"/>
        </w:rPr>
      </w:pPr>
      <w:r w:rsidRPr="0013587C">
        <w:rPr>
          <w:rFonts w:cs="Arial"/>
        </w:rPr>
        <w:t>Vineet Seth</w:t>
      </w:r>
      <w:r>
        <w:rPr>
          <w:rFonts w:cs="Arial"/>
        </w:rPr>
        <w:t>,</w:t>
      </w:r>
      <w:r w:rsidRPr="0013587C">
        <w:rPr>
          <w:rFonts w:cs="Arial"/>
        </w:rPr>
        <w:t xml:space="preserve"> </w:t>
      </w:r>
      <w:r w:rsidR="006C11DA">
        <w:rPr>
          <w:rFonts w:cs="Arial"/>
        </w:rPr>
        <w:t xml:space="preserve">the Managing Director of newly-formed Mastercam India, commented that his new organization is comprised of a highly experienced, well-established team of professionals from sales, marketing, technical, and channel expertise gained in the Indian CAM market over many years. </w:t>
      </w:r>
      <w:r w:rsidR="00DB104D">
        <w:rPr>
          <w:rFonts w:cs="Arial"/>
        </w:rPr>
        <w:t>Vineet</w:t>
      </w:r>
      <w:r w:rsidR="006C11DA">
        <w:rPr>
          <w:rFonts w:cs="Arial"/>
        </w:rPr>
        <w:t xml:space="preserve"> explains that the addition of his new team would increase Mastercam’s overall staffing levels in India in excess of 100 people, which is a demonstration of CNC Software’s ongoing commitment and investment in this market. </w:t>
      </w:r>
    </w:p>
    <w:p w14:paraId="0F5EB29F" w14:textId="5F4EA699" w:rsidR="0013587C" w:rsidRPr="0013587C" w:rsidRDefault="0013587C" w:rsidP="0013587C">
      <w:pPr>
        <w:keepLines/>
        <w:tabs>
          <w:tab w:val="left" w:pos="6480"/>
        </w:tabs>
        <w:spacing w:line="480" w:lineRule="auto"/>
        <w:rPr>
          <w:rFonts w:cs="Arial"/>
        </w:rPr>
      </w:pPr>
    </w:p>
    <w:p w14:paraId="7C0F2353" w14:textId="3CCCAB9D" w:rsidR="00175A9F" w:rsidRPr="0013587C" w:rsidRDefault="0013587C" w:rsidP="0013587C">
      <w:pPr>
        <w:keepLines/>
        <w:tabs>
          <w:tab w:val="left" w:pos="6480"/>
        </w:tabs>
        <w:spacing w:line="480" w:lineRule="auto"/>
        <w:rPr>
          <w:rFonts w:cs="Arial"/>
        </w:rPr>
      </w:pPr>
      <w:r>
        <w:rPr>
          <w:rFonts w:cs="Arial"/>
        </w:rPr>
        <w:t>“</w:t>
      </w:r>
      <w:r w:rsidRPr="0013587C">
        <w:rPr>
          <w:rFonts w:cs="Arial"/>
        </w:rPr>
        <w:t xml:space="preserve">CNC Software is excited about growing the market </w:t>
      </w:r>
      <w:r w:rsidR="006C11DA">
        <w:rPr>
          <w:rFonts w:cs="Arial"/>
        </w:rPr>
        <w:t xml:space="preserve">in India </w:t>
      </w:r>
      <w:r w:rsidRPr="0013587C">
        <w:rPr>
          <w:rFonts w:cs="Arial"/>
        </w:rPr>
        <w:t>and wants to build on the success we have had over the last 33 years</w:t>
      </w:r>
      <w:r>
        <w:rPr>
          <w:rFonts w:cs="Arial"/>
        </w:rPr>
        <w:t>,</w:t>
      </w:r>
      <w:r w:rsidRPr="0013587C">
        <w:rPr>
          <w:rFonts w:cs="Arial"/>
        </w:rPr>
        <w:t xml:space="preserve"> and continue to be the </w:t>
      </w:r>
      <w:r w:rsidR="006C11DA">
        <w:rPr>
          <w:rFonts w:cs="Arial"/>
        </w:rPr>
        <w:t>#</w:t>
      </w:r>
      <w:r>
        <w:rPr>
          <w:rFonts w:cs="Arial"/>
        </w:rPr>
        <w:t xml:space="preserve">1 CAM </w:t>
      </w:r>
      <w:r w:rsidR="006C11DA">
        <w:rPr>
          <w:rFonts w:cs="Arial"/>
        </w:rPr>
        <w:t>s</w:t>
      </w:r>
      <w:r>
        <w:rPr>
          <w:rFonts w:cs="Arial"/>
        </w:rPr>
        <w:t>oftware in the world,</w:t>
      </w:r>
      <w:r w:rsidR="006C11DA">
        <w:rPr>
          <w:rFonts w:cs="Arial"/>
        </w:rPr>
        <w:t>” says Gene Welti, CNC Software, Director Asia Pacific Sales.</w:t>
      </w:r>
    </w:p>
    <w:p w14:paraId="04F470B5" w14:textId="77777777" w:rsidR="00175A9F" w:rsidRPr="00175A9F" w:rsidRDefault="00175A9F" w:rsidP="00334F4D">
      <w:pPr>
        <w:tabs>
          <w:tab w:val="left" w:pos="6480"/>
        </w:tabs>
        <w:spacing w:line="480" w:lineRule="auto"/>
        <w:rPr>
          <w:rFonts w:cs="Arial"/>
        </w:rPr>
      </w:pPr>
    </w:p>
    <w:p w14:paraId="0CD36856" w14:textId="64ACB3EF" w:rsidR="0013587C" w:rsidRDefault="00175A9F" w:rsidP="00175A9F">
      <w:pPr>
        <w:tabs>
          <w:tab w:val="left" w:pos="6480"/>
        </w:tabs>
        <w:spacing w:line="480" w:lineRule="auto"/>
      </w:pPr>
      <w:r w:rsidRPr="00175A9F">
        <w:rPr>
          <w:rFonts w:cs="Arial"/>
        </w:rPr>
        <w:t xml:space="preserve">For more information on </w:t>
      </w:r>
      <w:r w:rsidR="0013587C">
        <w:rPr>
          <w:rFonts w:cs="Arial"/>
        </w:rPr>
        <w:t xml:space="preserve">CNC Software or its range of </w:t>
      </w:r>
      <w:r w:rsidRPr="00175A9F">
        <w:rPr>
          <w:rFonts w:cs="Arial"/>
        </w:rPr>
        <w:t>Mastercam</w:t>
      </w:r>
      <w:r w:rsidR="0013587C">
        <w:rPr>
          <w:rFonts w:cs="Arial"/>
        </w:rPr>
        <w:t xml:space="preserve"> products</w:t>
      </w:r>
      <w:r w:rsidRPr="00175A9F">
        <w:rPr>
          <w:rFonts w:cs="Arial"/>
        </w:rPr>
        <w:t xml:space="preserve">, please visit </w:t>
      </w:r>
      <w:hyperlink r:id="rId9" w:history="1">
        <w:r w:rsidR="0013587C" w:rsidRPr="007F6354">
          <w:rPr>
            <w:rStyle w:val="Hyperlink"/>
          </w:rPr>
          <w:t>www.mastercam.com</w:t>
        </w:r>
      </w:hyperlink>
      <w:r w:rsidR="0013587C">
        <w:t>.</w:t>
      </w:r>
    </w:p>
    <w:p w14:paraId="30948960" w14:textId="10F7C87F" w:rsidR="00175A9F" w:rsidRPr="00175A9F" w:rsidRDefault="00175A9F" w:rsidP="00175A9F">
      <w:pPr>
        <w:tabs>
          <w:tab w:val="left" w:pos="6480"/>
        </w:tabs>
        <w:spacing w:line="480" w:lineRule="auto"/>
        <w:rPr>
          <w:rFonts w:cs="Arial"/>
        </w:rPr>
      </w:pPr>
      <w:r w:rsidRPr="00175A9F">
        <w:rPr>
          <w:rFonts w:cs="Arial"/>
        </w:rPr>
        <w:t xml:space="preserve">  </w:t>
      </w:r>
    </w:p>
    <w:p w14:paraId="4AFECD9B" w14:textId="5F0A2A28" w:rsidR="00611E7B" w:rsidRPr="001C4F82" w:rsidRDefault="00611E7B" w:rsidP="00611E7B">
      <w:pPr>
        <w:pStyle w:val="text"/>
        <w:spacing w:before="0" w:after="0" w:line="480" w:lineRule="auto"/>
        <w:jc w:val="center"/>
        <w:rPr>
          <w:rFonts w:ascii="Arial" w:hAnsi="Arial" w:cs="Arial"/>
          <w:sz w:val="20"/>
        </w:rPr>
      </w:pPr>
      <w:r w:rsidRPr="001C4F82">
        <w:rPr>
          <w:rFonts w:ascii="Arial" w:hAnsi="Arial" w:cs="Arial"/>
          <w:sz w:val="20"/>
        </w:rPr>
        <w:t># # #</w:t>
      </w:r>
    </w:p>
    <w:p w14:paraId="4515FF8F" w14:textId="6CE2396E" w:rsidR="009B2F4E" w:rsidRPr="00611E7B" w:rsidRDefault="00611E7B" w:rsidP="00611E7B">
      <w:pPr>
        <w:pStyle w:val="NormalWeb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20"/>
        </w:rPr>
        <w:lastRenderedPageBreak/>
        <w:t>About Mastercam</w:t>
      </w:r>
      <w:r>
        <w:rPr>
          <w:rFonts w:ascii="Arial" w:hAnsi="Arial" w:cs="Arial"/>
          <w:b/>
          <w:sz w:val="20"/>
        </w:rPr>
        <w:br/>
      </w:r>
      <w:r>
        <w:rPr>
          <w:rFonts w:ascii="Arial" w:hAnsi="Arial" w:cs="Arial"/>
          <w:sz w:val="18"/>
          <w:szCs w:val="18"/>
        </w:rPr>
        <w:t xml:space="preserve">Developed by CNC Software, Inc., Mastercam is Windows®-based CAD/CAM software for 2- through 5-axis routing, milling and turning, 2- and 4-axis wire EDM, 2D and 3D design, surface and solid modeling, and Swiss machining. Privately owned and founded in 1983, CNC Software provides CAD/CAM solutions to more than </w:t>
      </w:r>
      <w:r w:rsidR="007D39C9">
        <w:rPr>
          <w:rFonts w:ascii="Arial" w:hAnsi="Arial" w:cs="Arial"/>
          <w:sz w:val="18"/>
          <w:szCs w:val="18"/>
        </w:rPr>
        <w:t>224</w:t>
      </w:r>
      <w:r>
        <w:rPr>
          <w:rFonts w:ascii="Arial" w:hAnsi="Arial" w:cs="Arial"/>
          <w:sz w:val="18"/>
          <w:szCs w:val="18"/>
        </w:rPr>
        <w:t xml:space="preserve">,000 installations in 75 countries in industries including moldmaking, prototyping, automotive, medical, aerospace, consumer products, and much more. For more information, please visit </w:t>
      </w:r>
      <w:hyperlink r:id="rId10" w:history="1">
        <w:r>
          <w:rPr>
            <w:rStyle w:val="Hyperlink"/>
            <w:rFonts w:ascii="Arial" w:hAnsi="Arial" w:cs="Arial"/>
            <w:sz w:val="18"/>
            <w:szCs w:val="18"/>
          </w:rPr>
          <w:t>www.mastercam.com</w:t>
        </w:r>
      </w:hyperlink>
      <w:r>
        <w:rPr>
          <w:rFonts w:ascii="Arial" w:hAnsi="Arial" w:cs="Arial"/>
          <w:sz w:val="18"/>
          <w:szCs w:val="18"/>
        </w:rPr>
        <w:t>.</w:t>
      </w:r>
      <w:r>
        <w:rPr>
          <w:rFonts w:ascii="Arial" w:hAnsi="Arial" w:cs="Arial"/>
          <w:sz w:val="18"/>
          <w:szCs w:val="18"/>
        </w:rPr>
        <w:br/>
      </w:r>
    </w:p>
    <w:sectPr w:rsidR="009B2F4E" w:rsidRPr="00611E7B" w:rsidSect="00142E2C">
      <w:headerReference w:type="default" r:id="rId11"/>
      <w:footerReference w:type="default" r:id="rId12"/>
      <w:footerReference w:type="first" r:id="rId13"/>
      <w:type w:val="continuous"/>
      <w:pgSz w:w="12240" w:h="15840"/>
      <w:pgMar w:top="1440" w:right="1440" w:bottom="90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2062CB3" w14:textId="77777777" w:rsidR="001B2603" w:rsidRDefault="001B2603">
      <w:r>
        <w:separator/>
      </w:r>
    </w:p>
  </w:endnote>
  <w:endnote w:type="continuationSeparator" w:id="0">
    <w:p w14:paraId="156B7EB6" w14:textId="77777777" w:rsidR="001B2603" w:rsidRDefault="001B26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slonFiveForty-Roman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vetica-Light">
    <w:charset w:val="00"/>
    <w:family w:val="auto"/>
    <w:pitch w:val="variable"/>
    <w:sig w:usb0="800000AF" w:usb1="4000204A" w:usb2="00000000" w:usb3="00000000" w:csb0="00000001" w:csb1="00000000"/>
  </w:font>
  <w:font w:name="Myriad Pro Light">
    <w:panose1 w:val="020B06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DengXian Light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DengXian">
    <w:altName w:val="等线"/>
    <w:panose1 w:val="02010600030101010101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8BD246" w14:textId="77777777" w:rsidR="009071FD" w:rsidRDefault="009071FD">
    <w:pPr>
      <w:pStyle w:val="text"/>
      <w:spacing w:before="100" w:after="100" w:line="240" w:lineRule="auto"/>
      <w:rPr>
        <w:rFonts w:ascii="Verdana" w:hAnsi="Verdana"/>
        <w:sz w:val="18"/>
      </w:rPr>
    </w:pPr>
    <w:r>
      <w:rPr>
        <w:rFonts w:ascii="Verdana" w:hAnsi="Verdana"/>
        <w:sz w:val="18"/>
      </w:rPr>
      <w:t>Mastercam</w:t>
    </w:r>
    <w:r>
      <w:rPr>
        <w:rFonts w:ascii="Verdana" w:hAnsi="Verdana"/>
        <w:sz w:val="18"/>
        <w:vertAlign w:val="superscript"/>
      </w:rPr>
      <w:t>®</w:t>
    </w:r>
    <w:r>
      <w:rPr>
        <w:rFonts w:ascii="Verdana" w:hAnsi="Verdana"/>
        <w:sz w:val="18"/>
      </w:rPr>
      <w:t xml:space="preserve"> is a registered trademark of CNC Software, Inc. All other trademarks are property of their respective owners.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6490DA" w14:textId="77777777" w:rsidR="009071FD" w:rsidRDefault="009071FD">
    <w:pPr>
      <w:pStyle w:val="Footer"/>
    </w:pPr>
    <w:r>
      <w:t>- more 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7A5ABDB" w14:textId="77777777" w:rsidR="001B2603" w:rsidRDefault="001B2603">
      <w:r>
        <w:separator/>
      </w:r>
    </w:p>
  </w:footnote>
  <w:footnote w:type="continuationSeparator" w:id="0">
    <w:p w14:paraId="1E550CEF" w14:textId="77777777" w:rsidR="001B2603" w:rsidRDefault="001B26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C2C624" w14:textId="5B270731" w:rsidR="00611E7B" w:rsidRDefault="00611E7B" w:rsidP="00611E7B">
    <w:pPr>
      <w:pStyle w:val="Header"/>
      <w:rPr>
        <w:i/>
        <w:sz w:val="18"/>
      </w:rPr>
    </w:pPr>
    <w:r>
      <w:rPr>
        <w:i/>
        <w:sz w:val="18"/>
      </w:rPr>
      <w:tab/>
    </w:r>
    <w:r>
      <w:rPr>
        <w:i/>
        <w:sz w:val="18"/>
      </w:rPr>
      <w:tab/>
      <w:t xml:space="preserve">      Mastercam </w:t>
    </w:r>
    <w:r w:rsidR="006C11DA">
      <w:rPr>
        <w:i/>
        <w:sz w:val="18"/>
      </w:rPr>
      <w:t>India</w:t>
    </w:r>
    <w:r w:rsidR="004F4356">
      <w:rPr>
        <w:i/>
        <w:sz w:val="18"/>
      </w:rPr>
      <w:t xml:space="preserve"> </w:t>
    </w:r>
    <w:r>
      <w:rPr>
        <w:i/>
        <w:sz w:val="18"/>
      </w:rPr>
      <w:t xml:space="preserve">- Page </w:t>
    </w:r>
    <w:r>
      <w:rPr>
        <w:rStyle w:val="PageNumber"/>
        <w:i/>
        <w:sz w:val="18"/>
      </w:rPr>
      <w:fldChar w:fldCharType="begin"/>
    </w:r>
    <w:r>
      <w:rPr>
        <w:rStyle w:val="PageNumber"/>
        <w:i/>
        <w:sz w:val="18"/>
      </w:rPr>
      <w:instrText xml:space="preserve"> PAGE </w:instrText>
    </w:r>
    <w:r>
      <w:rPr>
        <w:rStyle w:val="PageNumber"/>
        <w:i/>
        <w:sz w:val="18"/>
      </w:rPr>
      <w:fldChar w:fldCharType="separate"/>
    </w:r>
    <w:r w:rsidR="00C32CD0">
      <w:rPr>
        <w:rStyle w:val="PageNumber"/>
        <w:i/>
        <w:noProof/>
        <w:sz w:val="18"/>
      </w:rPr>
      <w:t>2</w:t>
    </w:r>
    <w:r>
      <w:rPr>
        <w:rStyle w:val="PageNumber"/>
        <w:i/>
        <w:sz w:val="18"/>
      </w:rPr>
      <w:fldChar w:fldCharType="end"/>
    </w:r>
    <w:r>
      <w:rPr>
        <w:rStyle w:val="PageNumber"/>
        <w:i/>
        <w:sz w:val="18"/>
      </w:rPr>
      <w:t xml:space="preserve"> of 2</w:t>
    </w:r>
  </w:p>
  <w:p w14:paraId="01945D87" w14:textId="6BEB08F0" w:rsidR="009071FD" w:rsidRPr="00611E7B" w:rsidRDefault="009071FD" w:rsidP="00611E7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BD5990"/>
    <w:multiLevelType w:val="hybridMultilevel"/>
    <w:tmpl w:val="57F231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B893DFB"/>
    <w:multiLevelType w:val="hybridMultilevel"/>
    <w:tmpl w:val="DBFA7E3C"/>
    <w:lvl w:ilvl="0" w:tplc="C2DC110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F211E0"/>
    <w:multiLevelType w:val="hybridMultilevel"/>
    <w:tmpl w:val="007C0606"/>
    <w:lvl w:ilvl="0" w:tplc="1BA01B4C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A141AED"/>
    <w:multiLevelType w:val="hybridMultilevel"/>
    <w:tmpl w:val="4BD6A5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64396C"/>
    <w:multiLevelType w:val="hybridMultilevel"/>
    <w:tmpl w:val="5E2AC3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960CE6"/>
    <w:multiLevelType w:val="hybridMultilevel"/>
    <w:tmpl w:val="1DD4C4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1556A76"/>
    <w:multiLevelType w:val="hybridMultilevel"/>
    <w:tmpl w:val="10C6E4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8623D1"/>
    <w:multiLevelType w:val="hybridMultilevel"/>
    <w:tmpl w:val="87543C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3287DC8"/>
    <w:multiLevelType w:val="hybridMultilevel"/>
    <w:tmpl w:val="8EBEB5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6DC6D76"/>
    <w:multiLevelType w:val="hybridMultilevel"/>
    <w:tmpl w:val="350687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2284271"/>
    <w:multiLevelType w:val="hybridMultilevel"/>
    <w:tmpl w:val="3E06E0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6B43469"/>
    <w:multiLevelType w:val="hybridMultilevel"/>
    <w:tmpl w:val="9DE27C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E462631"/>
    <w:multiLevelType w:val="hybridMultilevel"/>
    <w:tmpl w:val="9F608B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12"/>
  </w:num>
  <w:num w:numId="5">
    <w:abstractNumId w:val="4"/>
  </w:num>
  <w:num w:numId="6">
    <w:abstractNumId w:val="7"/>
  </w:num>
  <w:num w:numId="7">
    <w:abstractNumId w:val="3"/>
  </w:num>
  <w:num w:numId="8">
    <w:abstractNumId w:val="8"/>
  </w:num>
  <w:num w:numId="9">
    <w:abstractNumId w:val="6"/>
  </w:num>
  <w:num w:numId="10">
    <w:abstractNumId w:val="9"/>
  </w:num>
  <w:num w:numId="1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0"/>
  </w:num>
  <w:num w:numId="13">
    <w:abstractNumId w:val="8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41F9"/>
    <w:rsid w:val="0000793E"/>
    <w:rsid w:val="00011BAA"/>
    <w:rsid w:val="00016A6D"/>
    <w:rsid w:val="000268EF"/>
    <w:rsid w:val="00035B53"/>
    <w:rsid w:val="000548BA"/>
    <w:rsid w:val="00060467"/>
    <w:rsid w:val="00067072"/>
    <w:rsid w:val="00076529"/>
    <w:rsid w:val="00080D64"/>
    <w:rsid w:val="000A109F"/>
    <w:rsid w:val="000D2067"/>
    <w:rsid w:val="000D33F7"/>
    <w:rsid w:val="000E7099"/>
    <w:rsid w:val="00106645"/>
    <w:rsid w:val="0011561F"/>
    <w:rsid w:val="0013110A"/>
    <w:rsid w:val="0013587C"/>
    <w:rsid w:val="00142E2C"/>
    <w:rsid w:val="00152E86"/>
    <w:rsid w:val="00162556"/>
    <w:rsid w:val="00175A9F"/>
    <w:rsid w:val="00193B47"/>
    <w:rsid w:val="001A35D9"/>
    <w:rsid w:val="001A482E"/>
    <w:rsid w:val="001B2603"/>
    <w:rsid w:val="001B735E"/>
    <w:rsid w:val="001C1321"/>
    <w:rsid w:val="001C5327"/>
    <w:rsid w:val="001D6CDB"/>
    <w:rsid w:val="001E0E28"/>
    <w:rsid w:val="001F31E9"/>
    <w:rsid w:val="001F3FD9"/>
    <w:rsid w:val="001F6BF6"/>
    <w:rsid w:val="00236E7E"/>
    <w:rsid w:val="00267BEE"/>
    <w:rsid w:val="00277DF5"/>
    <w:rsid w:val="00285012"/>
    <w:rsid w:val="002A0493"/>
    <w:rsid w:val="002B25E2"/>
    <w:rsid w:val="002C26E6"/>
    <w:rsid w:val="002C4D62"/>
    <w:rsid w:val="002E0D40"/>
    <w:rsid w:val="002E517B"/>
    <w:rsid w:val="00310033"/>
    <w:rsid w:val="003246DF"/>
    <w:rsid w:val="003250D2"/>
    <w:rsid w:val="00334F4D"/>
    <w:rsid w:val="00335361"/>
    <w:rsid w:val="00353168"/>
    <w:rsid w:val="0035736C"/>
    <w:rsid w:val="003607BC"/>
    <w:rsid w:val="003625A3"/>
    <w:rsid w:val="00377C4D"/>
    <w:rsid w:val="003E1F29"/>
    <w:rsid w:val="003E526A"/>
    <w:rsid w:val="003F7816"/>
    <w:rsid w:val="00402F9D"/>
    <w:rsid w:val="004047AD"/>
    <w:rsid w:val="00412E1D"/>
    <w:rsid w:val="00420AE7"/>
    <w:rsid w:val="004212BE"/>
    <w:rsid w:val="00436063"/>
    <w:rsid w:val="00445F8E"/>
    <w:rsid w:val="00454A72"/>
    <w:rsid w:val="0047493E"/>
    <w:rsid w:val="004972D1"/>
    <w:rsid w:val="004B4C60"/>
    <w:rsid w:val="004F4356"/>
    <w:rsid w:val="004F552F"/>
    <w:rsid w:val="00502006"/>
    <w:rsid w:val="005064AD"/>
    <w:rsid w:val="00520B92"/>
    <w:rsid w:val="005741DB"/>
    <w:rsid w:val="005C4977"/>
    <w:rsid w:val="005D323E"/>
    <w:rsid w:val="0060231B"/>
    <w:rsid w:val="00611E7B"/>
    <w:rsid w:val="0065018C"/>
    <w:rsid w:val="00654AA4"/>
    <w:rsid w:val="00684141"/>
    <w:rsid w:val="006C11DA"/>
    <w:rsid w:val="006C571B"/>
    <w:rsid w:val="006F0A8F"/>
    <w:rsid w:val="006F139C"/>
    <w:rsid w:val="00716D80"/>
    <w:rsid w:val="00737505"/>
    <w:rsid w:val="00750130"/>
    <w:rsid w:val="00774D40"/>
    <w:rsid w:val="00776B3D"/>
    <w:rsid w:val="007D39C9"/>
    <w:rsid w:val="007E4023"/>
    <w:rsid w:val="007F035E"/>
    <w:rsid w:val="008032E3"/>
    <w:rsid w:val="00811AB7"/>
    <w:rsid w:val="00817522"/>
    <w:rsid w:val="00821431"/>
    <w:rsid w:val="0083178F"/>
    <w:rsid w:val="0083307A"/>
    <w:rsid w:val="0085006D"/>
    <w:rsid w:val="0085212E"/>
    <w:rsid w:val="00856DA4"/>
    <w:rsid w:val="0086365D"/>
    <w:rsid w:val="00874EA4"/>
    <w:rsid w:val="00876243"/>
    <w:rsid w:val="0088018E"/>
    <w:rsid w:val="00894FEB"/>
    <w:rsid w:val="008A5A0B"/>
    <w:rsid w:val="008B01BA"/>
    <w:rsid w:val="008B25B5"/>
    <w:rsid w:val="008B6CEB"/>
    <w:rsid w:val="008C158F"/>
    <w:rsid w:val="008D633C"/>
    <w:rsid w:val="008F17BB"/>
    <w:rsid w:val="008F7375"/>
    <w:rsid w:val="009071FD"/>
    <w:rsid w:val="009119FD"/>
    <w:rsid w:val="00912239"/>
    <w:rsid w:val="00917343"/>
    <w:rsid w:val="009309B8"/>
    <w:rsid w:val="0094283B"/>
    <w:rsid w:val="00945FE3"/>
    <w:rsid w:val="00947724"/>
    <w:rsid w:val="0097734C"/>
    <w:rsid w:val="00994F81"/>
    <w:rsid w:val="009B2F4E"/>
    <w:rsid w:val="00A00A4C"/>
    <w:rsid w:val="00A45F73"/>
    <w:rsid w:val="00A52A68"/>
    <w:rsid w:val="00A55F55"/>
    <w:rsid w:val="00A876DF"/>
    <w:rsid w:val="00AB7360"/>
    <w:rsid w:val="00AC7512"/>
    <w:rsid w:val="00AD4485"/>
    <w:rsid w:val="00AD7ED3"/>
    <w:rsid w:val="00B0209F"/>
    <w:rsid w:val="00B11545"/>
    <w:rsid w:val="00B13178"/>
    <w:rsid w:val="00B20866"/>
    <w:rsid w:val="00B26369"/>
    <w:rsid w:val="00B26454"/>
    <w:rsid w:val="00B611BA"/>
    <w:rsid w:val="00B630CB"/>
    <w:rsid w:val="00B641F9"/>
    <w:rsid w:val="00B67326"/>
    <w:rsid w:val="00B674AE"/>
    <w:rsid w:val="00B7785D"/>
    <w:rsid w:val="00BB2EDA"/>
    <w:rsid w:val="00BD1832"/>
    <w:rsid w:val="00BD780B"/>
    <w:rsid w:val="00BE7CB2"/>
    <w:rsid w:val="00BF5184"/>
    <w:rsid w:val="00C0158A"/>
    <w:rsid w:val="00C04CFE"/>
    <w:rsid w:val="00C25B6C"/>
    <w:rsid w:val="00C329EA"/>
    <w:rsid w:val="00C32CD0"/>
    <w:rsid w:val="00C3733D"/>
    <w:rsid w:val="00C403BB"/>
    <w:rsid w:val="00C7390A"/>
    <w:rsid w:val="00C769A7"/>
    <w:rsid w:val="00CD57DD"/>
    <w:rsid w:val="00D26488"/>
    <w:rsid w:val="00D26872"/>
    <w:rsid w:val="00D27948"/>
    <w:rsid w:val="00D363D7"/>
    <w:rsid w:val="00D4368C"/>
    <w:rsid w:val="00D543C0"/>
    <w:rsid w:val="00D71058"/>
    <w:rsid w:val="00D7125A"/>
    <w:rsid w:val="00D74B74"/>
    <w:rsid w:val="00D74F58"/>
    <w:rsid w:val="00DB104D"/>
    <w:rsid w:val="00DB67A1"/>
    <w:rsid w:val="00E01F2E"/>
    <w:rsid w:val="00E143E6"/>
    <w:rsid w:val="00E20891"/>
    <w:rsid w:val="00E62A7C"/>
    <w:rsid w:val="00E80B0F"/>
    <w:rsid w:val="00E874EE"/>
    <w:rsid w:val="00EB1B86"/>
    <w:rsid w:val="00EB53ED"/>
    <w:rsid w:val="00EC2197"/>
    <w:rsid w:val="00EE060C"/>
    <w:rsid w:val="00F054EA"/>
    <w:rsid w:val="00F208EE"/>
    <w:rsid w:val="00F26289"/>
    <w:rsid w:val="00F27684"/>
    <w:rsid w:val="00F6433B"/>
    <w:rsid w:val="00F77FA0"/>
    <w:rsid w:val="00F91CB7"/>
    <w:rsid w:val="00F955DC"/>
    <w:rsid w:val="00FA0E56"/>
    <w:rsid w:val="00FA2713"/>
    <w:rsid w:val="00FA4663"/>
    <w:rsid w:val="00FE11E9"/>
    <w:rsid w:val="00FF64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B12E56C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Normal">
    <w:name w:val="Normal"/>
    <w:qFormat/>
    <w:rPr>
      <w:rFonts w:ascii="Arial" w:hAnsi="Arial"/>
    </w:rPr>
  </w:style>
  <w:style w:type="paragraph" w:styleId="Heading1">
    <w:name w:val="heading 1"/>
    <w:basedOn w:val="Normal"/>
    <w:next w:val="Normal"/>
    <w:link w:val="Heading1Char"/>
    <w:qFormat/>
    <w:rsid w:val="00142E2C"/>
    <w:pPr>
      <w:keepNext/>
      <w:widowControl w:val="0"/>
      <w:outlineLvl w:val="0"/>
    </w:pPr>
    <w:rPr>
      <w:rFonts w:ascii="Times New Roman" w:hAnsi="Times New Roman"/>
      <w:b/>
      <w:snapToGrid w:val="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ullet">
    <w:name w:val="bullet"/>
    <w:basedOn w:val="Normal"/>
    <w:pPr>
      <w:ind w:left="540" w:hanging="270"/>
    </w:pPr>
    <w:rPr>
      <w:sz w:val="22"/>
    </w:rPr>
  </w:style>
  <w:style w:type="paragraph" w:customStyle="1" w:styleId="listhead">
    <w:name w:val="listhead"/>
    <w:basedOn w:val="Normal"/>
    <w:pPr>
      <w:spacing w:before="240" w:after="120"/>
    </w:pPr>
    <w:rPr>
      <w:sz w:val="22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customStyle="1" w:styleId="Heading1Char">
    <w:name w:val="Heading 1 Char"/>
    <w:link w:val="Heading1"/>
    <w:rsid w:val="00142E2C"/>
    <w:rPr>
      <w:b/>
      <w:snapToGrid w:val="0"/>
      <w:sz w:val="24"/>
    </w:rPr>
  </w:style>
  <w:style w:type="paragraph" w:customStyle="1" w:styleId="text">
    <w:name w:val="text"/>
    <w:basedOn w:val="Normal"/>
    <w:rsid w:val="00142E2C"/>
    <w:pPr>
      <w:tabs>
        <w:tab w:val="left" w:pos="6480"/>
      </w:tabs>
      <w:spacing w:before="72" w:after="115" w:line="480" w:lineRule="atLeast"/>
    </w:pPr>
    <w:rPr>
      <w:rFonts w:ascii="CaslonFiveForty-Roman" w:hAnsi="CaslonFiveForty-Roman"/>
      <w:sz w:val="22"/>
    </w:rPr>
  </w:style>
  <w:style w:type="character" w:styleId="PageNumber">
    <w:name w:val="page number"/>
    <w:basedOn w:val="DefaultParagraphFont"/>
    <w:rsid w:val="00142E2C"/>
  </w:style>
  <w:style w:type="character" w:styleId="Hyperlink">
    <w:name w:val="Hyperlink"/>
    <w:rsid w:val="00142E2C"/>
    <w:rPr>
      <w:color w:val="0000FF"/>
      <w:u w:val="single"/>
    </w:rPr>
  </w:style>
  <w:style w:type="paragraph" w:customStyle="1" w:styleId="head1">
    <w:name w:val="head1"/>
    <w:basedOn w:val="text"/>
    <w:rsid w:val="00142E2C"/>
    <w:pPr>
      <w:spacing w:after="240"/>
    </w:pPr>
    <w:rPr>
      <w:rFonts w:ascii="Helvetica-Light" w:hAnsi="Helvetica-Light"/>
      <w:b/>
      <w:sz w:val="28"/>
    </w:rPr>
  </w:style>
  <w:style w:type="paragraph" w:customStyle="1" w:styleId="myriadbodytext">
    <w:name w:val="myriadbodytext"/>
    <w:basedOn w:val="Normal"/>
    <w:rsid w:val="008A5A0B"/>
    <w:pPr>
      <w:autoSpaceDE w:val="0"/>
      <w:autoSpaceDN w:val="0"/>
      <w:spacing w:line="280" w:lineRule="atLeast"/>
    </w:pPr>
    <w:rPr>
      <w:rFonts w:ascii="Myriad Pro Light" w:hAnsi="Myriad Pro Light"/>
      <w:color w:val="000000"/>
      <w:spacing w:val="-2"/>
    </w:rPr>
  </w:style>
  <w:style w:type="character" w:styleId="FollowedHyperlink">
    <w:name w:val="FollowedHyperlink"/>
    <w:rsid w:val="00A00A4C"/>
    <w:rPr>
      <w:color w:val="800080"/>
      <w:u w:val="single"/>
    </w:rPr>
  </w:style>
  <w:style w:type="paragraph" w:customStyle="1" w:styleId="NoParagraphStyle">
    <w:name w:val="[No Paragraph Style]"/>
    <w:rsid w:val="00D27948"/>
    <w:pPr>
      <w:autoSpaceDE w:val="0"/>
      <w:autoSpaceDN w:val="0"/>
      <w:adjustRightInd w:val="0"/>
      <w:spacing w:line="288" w:lineRule="auto"/>
      <w:textAlignment w:val="baseline"/>
    </w:pPr>
    <w:rPr>
      <w:rFonts w:ascii="Helvetica" w:hAnsi="Helvetica" w:cs="Helvetica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2C26E6"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paragraph" w:styleId="DocumentMap">
    <w:name w:val="Document Map"/>
    <w:basedOn w:val="Normal"/>
    <w:link w:val="DocumentMapChar"/>
    <w:rsid w:val="000548BA"/>
    <w:rPr>
      <w:rFonts w:ascii="Times New Roman" w:hAnsi="Times New Roman"/>
      <w:sz w:val="24"/>
      <w:szCs w:val="24"/>
    </w:rPr>
  </w:style>
  <w:style w:type="character" w:customStyle="1" w:styleId="DocumentMapChar">
    <w:name w:val="Document Map Char"/>
    <w:basedOn w:val="DefaultParagraphFont"/>
    <w:link w:val="DocumentMap"/>
    <w:rsid w:val="000548BA"/>
    <w:rPr>
      <w:sz w:val="24"/>
      <w:szCs w:val="24"/>
    </w:rPr>
  </w:style>
  <w:style w:type="paragraph" w:styleId="NormalWeb">
    <w:name w:val="Normal (Web)"/>
    <w:basedOn w:val="Normal"/>
    <w:rsid w:val="00611E7B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399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64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48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45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0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81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42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94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65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8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2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04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23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13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ichellen@mastercam.com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://www.mastercam.com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mastercam.com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2</Pages>
  <Words>278</Words>
  <Characters>2026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2300</CharactersWithSpaces>
  <SharedDoc>false</SharedDoc>
  <HLinks>
    <vt:vector size="24" baseType="variant">
      <vt:variant>
        <vt:i4>5242936</vt:i4>
      </vt:variant>
      <vt:variant>
        <vt:i4>6</vt:i4>
      </vt:variant>
      <vt:variant>
        <vt:i4>0</vt:i4>
      </vt:variant>
      <vt:variant>
        <vt:i4>5</vt:i4>
      </vt:variant>
      <vt:variant>
        <vt:lpwstr>http://www.mastercam.com/</vt:lpwstr>
      </vt:variant>
      <vt:variant>
        <vt:lpwstr/>
      </vt:variant>
      <vt:variant>
        <vt:i4>3735648</vt:i4>
      </vt:variant>
      <vt:variant>
        <vt:i4>3</vt:i4>
      </vt:variant>
      <vt:variant>
        <vt:i4>0</vt:i4>
      </vt:variant>
      <vt:variant>
        <vt:i4>5</vt:i4>
      </vt:variant>
      <vt:variant>
        <vt:lpwstr>http://www.mastercam.com/en-us/Public-Beta</vt:lpwstr>
      </vt:variant>
      <vt:variant>
        <vt:lpwstr/>
      </vt:variant>
      <vt:variant>
        <vt:i4>7340101</vt:i4>
      </vt:variant>
      <vt:variant>
        <vt:i4>0</vt:i4>
      </vt:variant>
      <vt:variant>
        <vt:i4>0</vt:i4>
      </vt:variant>
      <vt:variant>
        <vt:i4>5</vt:i4>
      </vt:variant>
      <vt:variant>
        <vt:lpwstr>mailto:Michellen@mastercam.com</vt:lpwstr>
      </vt:variant>
      <vt:variant>
        <vt:lpwstr/>
      </vt:variant>
      <vt:variant>
        <vt:i4>6684731</vt:i4>
      </vt:variant>
      <vt:variant>
        <vt:i4>2048</vt:i4>
      </vt:variant>
      <vt:variant>
        <vt:i4>1025</vt:i4>
      </vt:variant>
      <vt:variant>
        <vt:i4>1</vt:i4>
      </vt:variant>
      <vt:variant>
        <vt:lpwstr>letterhead top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Rosemarie Gallichio</dc:creator>
  <cp:keywords/>
  <cp:lastModifiedBy>Michelle Nemeth</cp:lastModifiedBy>
  <cp:revision>6</cp:revision>
  <cp:lastPrinted>1997-01-06T16:26:00Z</cp:lastPrinted>
  <dcterms:created xsi:type="dcterms:W3CDTF">2016-11-16T16:52:00Z</dcterms:created>
  <dcterms:modified xsi:type="dcterms:W3CDTF">2016-12-08T18:48:00Z</dcterms:modified>
</cp:coreProperties>
</file>